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4B22" w14:textId="7D6C2EB2" w:rsidR="003D354F" w:rsidRPr="003D354F" w:rsidRDefault="003D354F" w:rsidP="003D354F">
      <w:pPr>
        <w:jc w:val="right"/>
        <w:rPr>
          <w:rFonts w:cs="Calibri"/>
        </w:rPr>
      </w:pPr>
      <w:r w:rsidRPr="003D354F">
        <w:rPr>
          <w:rFonts w:cs="Calibri"/>
        </w:rPr>
        <w:t>21 marca 2024 roku</w:t>
      </w:r>
      <w:r w:rsidRPr="003D354F">
        <w:rPr>
          <w:rFonts w:cs="Calibri"/>
        </w:rPr>
        <w:br/>
      </w:r>
    </w:p>
    <w:p w14:paraId="05F92D60" w14:textId="77777777" w:rsidR="003D354F" w:rsidRPr="003D354F" w:rsidRDefault="003D354F" w:rsidP="003D354F">
      <w:pPr>
        <w:jc w:val="center"/>
        <w:rPr>
          <w:rFonts w:cs="Calibri"/>
          <w:b/>
          <w:sz w:val="24"/>
          <w:szCs w:val="24"/>
        </w:rPr>
      </w:pPr>
      <w:r w:rsidRPr="003D354F">
        <w:rPr>
          <w:rFonts w:cs="Calibri"/>
          <w:sz w:val="24"/>
          <w:szCs w:val="24"/>
        </w:rPr>
        <w:t>Rozwój grupy kapitałowej IMM</w:t>
      </w:r>
      <w:r w:rsidRPr="003D354F">
        <w:rPr>
          <w:rFonts w:cs="Calibri"/>
          <w:b/>
          <w:sz w:val="24"/>
          <w:szCs w:val="24"/>
        </w:rPr>
        <w:br/>
      </w:r>
    </w:p>
    <w:p w14:paraId="434E5D12" w14:textId="77777777" w:rsidR="003D354F" w:rsidRPr="003D354F" w:rsidRDefault="003D354F" w:rsidP="003D354F">
      <w:pPr>
        <w:jc w:val="both"/>
        <w:rPr>
          <w:rFonts w:cs="Calibri"/>
          <w:b/>
        </w:rPr>
      </w:pPr>
      <w:r w:rsidRPr="003D354F">
        <w:rPr>
          <w:rFonts w:cs="Calibri"/>
          <w:b/>
        </w:rPr>
        <w:t xml:space="preserve">W styczniu br. Instytut Monitorowania Mediów SA objął kontrolny pakiet udziałów w PSMM Sp. z o.o. i tym samym w Newton Media Polska Sp. z o.o. oraz wykupił 100% udziałów </w:t>
      </w:r>
      <w:proofErr w:type="spellStart"/>
      <w:r w:rsidRPr="003D354F">
        <w:rPr>
          <w:rFonts w:cs="Calibri"/>
          <w:b/>
        </w:rPr>
        <w:t>Newspoint</w:t>
      </w:r>
      <w:proofErr w:type="spellEnd"/>
      <w:r w:rsidRPr="003D354F">
        <w:rPr>
          <w:rFonts w:cs="Calibri"/>
          <w:b/>
        </w:rPr>
        <w:t xml:space="preserve"> </w:t>
      </w:r>
      <w:r w:rsidRPr="003D354F">
        <w:rPr>
          <w:rFonts w:cs="Calibri"/>
          <w:b/>
          <w:bCs/>
        </w:rPr>
        <w:t>Sp. z o.o</w:t>
      </w:r>
      <w:r w:rsidRPr="003D354F">
        <w:rPr>
          <w:rFonts w:cs="Calibri"/>
          <w:b/>
        </w:rPr>
        <w:t>. W wyniku podjętych działań Grupa IMM, której współwłaściciele reprezentują wyłącznie polski kapitał, istotnie się poszerzyła.</w:t>
      </w:r>
    </w:p>
    <w:p w14:paraId="305540ED" w14:textId="77777777" w:rsidR="003D354F" w:rsidRPr="003D354F" w:rsidRDefault="003D354F" w:rsidP="003D354F">
      <w:pPr>
        <w:jc w:val="both"/>
        <w:rPr>
          <w:rFonts w:cs="Calibri"/>
        </w:rPr>
      </w:pPr>
      <w:r w:rsidRPr="003D354F">
        <w:rPr>
          <w:rFonts w:cs="Calibri"/>
        </w:rPr>
        <w:t xml:space="preserve">Grupa Instytutu Monitorowania Mediów dysponuje także 90% udziałów w spółce </w:t>
      </w:r>
      <w:proofErr w:type="spellStart"/>
      <w:r w:rsidRPr="003D354F">
        <w:rPr>
          <w:rFonts w:cs="Calibri"/>
        </w:rPr>
        <w:t>mediaTRUST</w:t>
      </w:r>
      <w:proofErr w:type="spellEnd"/>
      <w:r w:rsidRPr="003D354F">
        <w:rPr>
          <w:rFonts w:cs="Calibri"/>
        </w:rPr>
        <w:t xml:space="preserve"> - największym podmiocie świadczącym usługi z zakresu analityki przekazów medialnych na rynku rumuńskim oraz 20% udziałów w spółce MSG </w:t>
      </w:r>
      <w:proofErr w:type="spellStart"/>
      <w:r w:rsidRPr="003D354F">
        <w:rPr>
          <w:rFonts w:cs="Calibri"/>
        </w:rPr>
        <w:t>Factory</w:t>
      </w:r>
      <w:proofErr w:type="spellEnd"/>
      <w:r w:rsidRPr="003D354F">
        <w:rPr>
          <w:rFonts w:cs="Calibri"/>
        </w:rPr>
        <w:t>, która jest drugim graczem w tym sektorze w Rumunii.</w:t>
      </w:r>
    </w:p>
    <w:p w14:paraId="51A87F37" w14:textId="77777777" w:rsidR="003D354F" w:rsidRPr="003D354F" w:rsidRDefault="003D354F" w:rsidP="003D354F">
      <w:pPr>
        <w:jc w:val="both"/>
        <w:rPr>
          <w:rFonts w:cs="Calibri"/>
        </w:rPr>
      </w:pPr>
      <w:r w:rsidRPr="003D354F">
        <w:rPr>
          <w:rFonts w:cs="Calibri"/>
        </w:rPr>
        <w:t xml:space="preserve">Rozwój Grupy IMM jest odpowiedzią na wyzwania i zmiany, jakie następują w obszarze technologicznym związanym z analizami mediów. Współpraca IMM, PSMM, Newton Media Polska i </w:t>
      </w:r>
      <w:proofErr w:type="spellStart"/>
      <w:r w:rsidRPr="003D354F">
        <w:rPr>
          <w:rFonts w:cs="Calibri"/>
        </w:rPr>
        <w:t>Newspoint</w:t>
      </w:r>
      <w:proofErr w:type="spellEnd"/>
      <w:r w:rsidRPr="003D354F">
        <w:rPr>
          <w:rFonts w:cs="Calibri"/>
        </w:rPr>
        <w:t xml:space="preserve"> daje klientom korzyści w postaci wysokiej jakości danych z mediów polskich i zagranicznych. </w:t>
      </w:r>
    </w:p>
    <w:p w14:paraId="482546E2" w14:textId="55D9E4BA" w:rsidR="003D354F" w:rsidRPr="003D354F" w:rsidRDefault="003D354F" w:rsidP="003D354F">
      <w:pPr>
        <w:jc w:val="both"/>
        <w:rPr>
          <w:rFonts w:cs="Calibri"/>
        </w:rPr>
      </w:pPr>
      <w:r w:rsidRPr="003D354F">
        <w:rPr>
          <w:rFonts w:cs="Calibri"/>
        </w:rPr>
        <w:t>Połączenie sił spółek w ramach jednej struktury kapitałowej umożliwia oferowanie rozwiązań odpowiadających na wszelkie potrzeby dostępu do informacji w obszarach komunikacji, sponsoringu, marketingu i biznesu. Klienci Grupy IMM mogą obecnie korzystać m.in. z narzędzi do monitoringu i analityki mediów, reklam oraz działań sponsoringowych, szerokich baz mediów i usługi biura prasowego czy też doradztwa ekspertów w zakresie analiz medialnych. Kooperacja spółek przyczynia się też do intensyfikacji prac R&amp;D, ze szczególnym wykorzystaniem modeli sztucznej inteligencji. W niedługim czasie wprowadzimy kolejne innowacje na bazie AI.</w:t>
      </w:r>
    </w:p>
    <w:p w14:paraId="591D2723" w14:textId="77777777" w:rsidR="003D354F" w:rsidRPr="003D354F" w:rsidRDefault="003D354F" w:rsidP="003D354F">
      <w:pPr>
        <w:jc w:val="both"/>
        <w:rPr>
          <w:rFonts w:cs="Calibri"/>
          <w:i/>
        </w:rPr>
      </w:pPr>
      <w:r w:rsidRPr="003D354F">
        <w:rPr>
          <w:rFonts w:cs="Calibri"/>
          <w:i/>
        </w:rPr>
        <w:t xml:space="preserve">Przyłączenie kolejnych firm do Grupy IMM zapewnia klientom dostęp do wysokiej jakości danych oraz kompleksowej oferty odpowiadającej na różne potrzeby informacyjne. Cała energia jest kierowana na rozwój, między innymi w zakresie budowania innowacyjnych rozwiązań wykorzystujących AI. Wzrost potencjału Grupy IMM daje nadzieje na dalszą ekspansję międzynarodową – </w:t>
      </w:r>
      <w:r w:rsidRPr="003D354F">
        <w:rPr>
          <w:rFonts w:cs="Calibri"/>
        </w:rPr>
        <w:t xml:space="preserve">wyjaśnia Paweł Sanowski, prezes zarządu Instytutu Monitorowania Mediów oraz członek zarządu PSMM Monitoring &amp; </w:t>
      </w:r>
      <w:proofErr w:type="spellStart"/>
      <w:r w:rsidRPr="003D354F">
        <w:rPr>
          <w:rFonts w:cs="Calibri"/>
        </w:rPr>
        <w:t>More</w:t>
      </w:r>
      <w:proofErr w:type="spellEnd"/>
      <w:r w:rsidRPr="003D354F">
        <w:rPr>
          <w:rFonts w:cs="Calibri"/>
        </w:rPr>
        <w:t xml:space="preserve">. </w:t>
      </w:r>
    </w:p>
    <w:p w14:paraId="3AEFE259" w14:textId="77777777" w:rsidR="003D354F" w:rsidRPr="003D354F" w:rsidRDefault="003D354F" w:rsidP="003D354F">
      <w:pPr>
        <w:rPr>
          <w:rFonts w:cs="Calibri"/>
          <w:u w:val="single"/>
        </w:rPr>
      </w:pPr>
    </w:p>
    <w:p w14:paraId="1FCB448E" w14:textId="5E72766B" w:rsidR="003D354F" w:rsidRPr="003D354F" w:rsidRDefault="003D354F" w:rsidP="003D354F">
      <w:pPr>
        <w:rPr>
          <w:rFonts w:cs="Calibri"/>
          <w:b/>
          <w:bCs/>
          <w:u w:val="single"/>
        </w:rPr>
      </w:pPr>
      <w:r w:rsidRPr="003D354F">
        <w:rPr>
          <w:rFonts w:cs="Calibri"/>
          <w:b/>
          <w:bCs/>
          <w:u w:val="single"/>
        </w:rPr>
        <w:t>Kontakt dla mediów</w:t>
      </w:r>
    </w:p>
    <w:p w14:paraId="00C1E5F9" w14:textId="17E4C80D" w:rsidR="00DE573E" w:rsidRPr="003D354F" w:rsidRDefault="003D354F" w:rsidP="00F54FAA">
      <w:pPr>
        <w:rPr>
          <w:rFonts w:cs="Calibri"/>
        </w:rPr>
      </w:pPr>
      <w:r w:rsidRPr="003D354F">
        <w:rPr>
          <w:rFonts w:cs="Calibri"/>
        </w:rPr>
        <w:t>Katarzyna Popławska</w:t>
      </w:r>
      <w:r>
        <w:rPr>
          <w:rFonts w:cs="Calibri"/>
        </w:rPr>
        <w:br/>
      </w:r>
      <w:r w:rsidRPr="003D354F">
        <w:rPr>
          <w:rFonts w:cs="Calibri"/>
        </w:rPr>
        <w:t>Kierownik Działu Komunikacji Marketingowej</w:t>
      </w:r>
      <w:r>
        <w:rPr>
          <w:rFonts w:cs="Calibri"/>
        </w:rPr>
        <w:br/>
      </w:r>
      <w:r w:rsidRPr="003D354F">
        <w:rPr>
          <w:rFonts w:cs="Calibri"/>
        </w:rPr>
        <w:t xml:space="preserve">Instytut Monitorowania Mediów </w:t>
      </w:r>
      <w:r>
        <w:rPr>
          <w:rFonts w:cs="Calibri"/>
        </w:rPr>
        <w:br/>
      </w:r>
      <w:r w:rsidRPr="003D354F">
        <w:rPr>
          <w:rFonts w:cs="Calibri"/>
        </w:rPr>
        <w:t>kom. 697 410</w:t>
      </w:r>
      <w:r>
        <w:rPr>
          <w:rFonts w:cs="Calibri"/>
        </w:rPr>
        <w:t> </w:t>
      </w:r>
      <w:r w:rsidRPr="003D354F">
        <w:rPr>
          <w:rFonts w:cs="Calibri"/>
        </w:rPr>
        <w:t>680</w:t>
      </w:r>
      <w:r>
        <w:rPr>
          <w:rFonts w:cs="Calibri"/>
        </w:rPr>
        <w:br/>
      </w:r>
      <w:r w:rsidRPr="003D354F">
        <w:rPr>
          <w:rFonts w:cs="Calibri"/>
        </w:rPr>
        <w:t xml:space="preserve">kpoplawska@imm.com.pl </w:t>
      </w:r>
    </w:p>
    <w:sectPr w:rsidR="00DE573E" w:rsidRPr="003D354F" w:rsidSect="004F636A">
      <w:headerReference w:type="default" r:id="rId8"/>
      <w:footerReference w:type="default" r:id="rId9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4B8E" w14:textId="77777777" w:rsidR="004F636A" w:rsidRDefault="004F636A" w:rsidP="00085879">
      <w:pPr>
        <w:spacing w:after="0" w:line="240" w:lineRule="auto"/>
      </w:pPr>
      <w:r>
        <w:separator/>
      </w:r>
    </w:p>
  </w:endnote>
  <w:endnote w:type="continuationSeparator" w:id="0">
    <w:p w14:paraId="290ABA99" w14:textId="77777777" w:rsidR="004F636A" w:rsidRDefault="004F636A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9208" w14:textId="7F5547D0" w:rsidR="00D71172" w:rsidRPr="005E5A91" w:rsidRDefault="003D354F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45866" wp14:editId="127721B8">
              <wp:simplePos x="0" y="0"/>
              <wp:positionH relativeFrom="column">
                <wp:posOffset>-1011555</wp:posOffset>
              </wp:positionH>
              <wp:positionV relativeFrom="paragraph">
                <wp:posOffset>-65405</wp:posOffset>
              </wp:positionV>
              <wp:extent cx="5410200" cy="0"/>
              <wp:effectExtent l="7620" t="10795" r="11430" b="8255"/>
              <wp:wrapNone/>
              <wp:docPr id="43290177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5A6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9.65pt;margin-top:-5.15pt;width:4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 w:rsidRPr="005E5A91"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DFEF23" wp14:editId="4F6359BE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4445" t="0" r="4445" b="1905"/>
              <wp:wrapNone/>
              <wp:docPr id="191632702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0C1F4" id="Prostokąt 13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" stroked="f" strokeweight="1pt"/>
          </w:pict>
        </mc:Fallback>
      </mc:AlternateContent>
    </w:r>
    <w:r w:rsidRPr="005E5A91">
      <w:rPr>
        <w:rFonts w:ascii="Montserrat" w:hAnsi="Montserrat"/>
        <w:noProof/>
        <w:sz w:val="20"/>
      </w:rPr>
      <w:drawing>
        <wp:anchor distT="0" distB="0" distL="114300" distR="114300" simplePos="0" relativeHeight="251656192" behindDoc="0" locked="0" layoutInCell="1" allowOverlap="1" wp14:anchorId="3CE5E064" wp14:editId="2CEDD0EC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www.imm.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0842EBD1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9B32" w14:textId="77777777" w:rsidR="004F636A" w:rsidRDefault="004F636A" w:rsidP="00085879">
      <w:pPr>
        <w:spacing w:after="0" w:line="240" w:lineRule="auto"/>
      </w:pPr>
      <w:r>
        <w:separator/>
      </w:r>
    </w:p>
  </w:footnote>
  <w:footnote w:type="continuationSeparator" w:id="0">
    <w:p w14:paraId="16AD17FA" w14:textId="77777777" w:rsidR="004F636A" w:rsidRDefault="004F636A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54DA" w14:textId="136B69C7" w:rsidR="00D71172" w:rsidRPr="00847A91" w:rsidRDefault="003D354F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EAB33" wp14:editId="785296AD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A8671" wp14:editId="108590B8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4445" t="0" r="4445" b="2540"/>
              <wp:wrapNone/>
              <wp:docPr id="1689803711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01A063" id="Prostokąt 1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" stroked="f" strokeweight="1pt"/>
          </w:pict>
        </mc:Fallback>
      </mc:AlternateContent>
    </w:r>
    <w:r w:rsidR="00D71172">
      <w:rPr>
        <w:rFonts w:ascii="Montserrat" w:hAnsi="Montserrat"/>
        <w:b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32"/>
    <w:multiLevelType w:val="hybridMultilevel"/>
    <w:tmpl w:val="548A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579349">
    <w:abstractNumId w:val="5"/>
  </w:num>
  <w:num w:numId="2" w16cid:durableId="933897283">
    <w:abstractNumId w:val="3"/>
  </w:num>
  <w:num w:numId="3" w16cid:durableId="1350175701">
    <w:abstractNumId w:val="1"/>
  </w:num>
  <w:num w:numId="4" w16cid:durableId="1132946477">
    <w:abstractNumId w:val="4"/>
  </w:num>
  <w:num w:numId="5" w16cid:durableId="1823156060">
    <w:abstractNumId w:val="2"/>
  </w:num>
  <w:num w:numId="6" w16cid:durableId="82184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136B0"/>
    <w:rsid w:val="0001628D"/>
    <w:rsid w:val="00022A3C"/>
    <w:rsid w:val="00027DC4"/>
    <w:rsid w:val="000355F4"/>
    <w:rsid w:val="00037D25"/>
    <w:rsid w:val="00043105"/>
    <w:rsid w:val="00044E05"/>
    <w:rsid w:val="00056A93"/>
    <w:rsid w:val="00057A4D"/>
    <w:rsid w:val="0006431F"/>
    <w:rsid w:val="000654D3"/>
    <w:rsid w:val="000762AB"/>
    <w:rsid w:val="00085879"/>
    <w:rsid w:val="0009632C"/>
    <w:rsid w:val="000A1D25"/>
    <w:rsid w:val="000A7E39"/>
    <w:rsid w:val="000E0333"/>
    <w:rsid w:val="000E2AA2"/>
    <w:rsid w:val="000E41B4"/>
    <w:rsid w:val="000E4EDB"/>
    <w:rsid w:val="000F2DA7"/>
    <w:rsid w:val="0010247B"/>
    <w:rsid w:val="00110CF1"/>
    <w:rsid w:val="00122D19"/>
    <w:rsid w:val="00134012"/>
    <w:rsid w:val="0013796B"/>
    <w:rsid w:val="0014096C"/>
    <w:rsid w:val="001412DD"/>
    <w:rsid w:val="00144511"/>
    <w:rsid w:val="001465FF"/>
    <w:rsid w:val="0015199F"/>
    <w:rsid w:val="00164ED0"/>
    <w:rsid w:val="00172BFC"/>
    <w:rsid w:val="0019350F"/>
    <w:rsid w:val="001A2F73"/>
    <w:rsid w:val="001B3E99"/>
    <w:rsid w:val="001C177A"/>
    <w:rsid w:val="001C1FFA"/>
    <w:rsid w:val="001C5C83"/>
    <w:rsid w:val="001E1970"/>
    <w:rsid w:val="001E3508"/>
    <w:rsid w:val="001F776D"/>
    <w:rsid w:val="00201178"/>
    <w:rsid w:val="0023308C"/>
    <w:rsid w:val="00233ECF"/>
    <w:rsid w:val="00235BF2"/>
    <w:rsid w:val="00236914"/>
    <w:rsid w:val="00241477"/>
    <w:rsid w:val="00241B18"/>
    <w:rsid w:val="00244021"/>
    <w:rsid w:val="00271B04"/>
    <w:rsid w:val="0027257B"/>
    <w:rsid w:val="00281953"/>
    <w:rsid w:val="00284B4A"/>
    <w:rsid w:val="00296CB8"/>
    <w:rsid w:val="002B680F"/>
    <w:rsid w:val="002C4704"/>
    <w:rsid w:val="002C6AAB"/>
    <w:rsid w:val="002D5BEB"/>
    <w:rsid w:val="002D5C7B"/>
    <w:rsid w:val="002E437A"/>
    <w:rsid w:val="002F3E8E"/>
    <w:rsid w:val="00314411"/>
    <w:rsid w:val="00315314"/>
    <w:rsid w:val="003257A8"/>
    <w:rsid w:val="00336D35"/>
    <w:rsid w:val="00346AEA"/>
    <w:rsid w:val="003507E9"/>
    <w:rsid w:val="0035083E"/>
    <w:rsid w:val="003716EC"/>
    <w:rsid w:val="00383CE4"/>
    <w:rsid w:val="00387798"/>
    <w:rsid w:val="00393E02"/>
    <w:rsid w:val="003C420D"/>
    <w:rsid w:val="003C5D12"/>
    <w:rsid w:val="003D1017"/>
    <w:rsid w:val="003D354F"/>
    <w:rsid w:val="003E2F97"/>
    <w:rsid w:val="003E3353"/>
    <w:rsid w:val="003E3E6F"/>
    <w:rsid w:val="003E40EF"/>
    <w:rsid w:val="00404C82"/>
    <w:rsid w:val="00425115"/>
    <w:rsid w:val="00442F86"/>
    <w:rsid w:val="00446085"/>
    <w:rsid w:val="004466F2"/>
    <w:rsid w:val="004727B4"/>
    <w:rsid w:val="00473C2F"/>
    <w:rsid w:val="00482AD0"/>
    <w:rsid w:val="00492C27"/>
    <w:rsid w:val="004B37D2"/>
    <w:rsid w:val="004C2DAE"/>
    <w:rsid w:val="004F34B5"/>
    <w:rsid w:val="004F636A"/>
    <w:rsid w:val="00506B37"/>
    <w:rsid w:val="00525BD8"/>
    <w:rsid w:val="00530C95"/>
    <w:rsid w:val="005369A9"/>
    <w:rsid w:val="00543E98"/>
    <w:rsid w:val="0056170A"/>
    <w:rsid w:val="00584BE4"/>
    <w:rsid w:val="005A347E"/>
    <w:rsid w:val="005B2299"/>
    <w:rsid w:val="005C0046"/>
    <w:rsid w:val="005C1C19"/>
    <w:rsid w:val="005C5C4F"/>
    <w:rsid w:val="005C5D01"/>
    <w:rsid w:val="005E557B"/>
    <w:rsid w:val="005E5A91"/>
    <w:rsid w:val="0060219F"/>
    <w:rsid w:val="00604158"/>
    <w:rsid w:val="006116C9"/>
    <w:rsid w:val="006243AC"/>
    <w:rsid w:val="0063306D"/>
    <w:rsid w:val="00663A3A"/>
    <w:rsid w:val="00675F79"/>
    <w:rsid w:val="006B5BB8"/>
    <w:rsid w:val="006B74E7"/>
    <w:rsid w:val="006C58F5"/>
    <w:rsid w:val="006E4E53"/>
    <w:rsid w:val="006E6775"/>
    <w:rsid w:val="00706578"/>
    <w:rsid w:val="00712CE6"/>
    <w:rsid w:val="007178DC"/>
    <w:rsid w:val="00723D09"/>
    <w:rsid w:val="00757D80"/>
    <w:rsid w:val="007617A3"/>
    <w:rsid w:val="00766354"/>
    <w:rsid w:val="00771F30"/>
    <w:rsid w:val="00781C61"/>
    <w:rsid w:val="00781F82"/>
    <w:rsid w:val="00782E05"/>
    <w:rsid w:val="0078473C"/>
    <w:rsid w:val="0079672B"/>
    <w:rsid w:val="007976ED"/>
    <w:rsid w:val="00797D62"/>
    <w:rsid w:val="00797FDF"/>
    <w:rsid w:val="007A06F3"/>
    <w:rsid w:val="007B2D8F"/>
    <w:rsid w:val="007C6A5A"/>
    <w:rsid w:val="007D13AC"/>
    <w:rsid w:val="007E0566"/>
    <w:rsid w:val="007E4FDC"/>
    <w:rsid w:val="007F5D59"/>
    <w:rsid w:val="00812609"/>
    <w:rsid w:val="00816FD4"/>
    <w:rsid w:val="0082085F"/>
    <w:rsid w:val="0082345F"/>
    <w:rsid w:val="00825BCB"/>
    <w:rsid w:val="00827A2C"/>
    <w:rsid w:val="00827D95"/>
    <w:rsid w:val="00834EFA"/>
    <w:rsid w:val="008436CF"/>
    <w:rsid w:val="0084748F"/>
    <w:rsid w:val="00847A91"/>
    <w:rsid w:val="008509C9"/>
    <w:rsid w:val="008514A0"/>
    <w:rsid w:val="00861E79"/>
    <w:rsid w:val="00881462"/>
    <w:rsid w:val="00890107"/>
    <w:rsid w:val="00890C95"/>
    <w:rsid w:val="008A229D"/>
    <w:rsid w:val="008A36CD"/>
    <w:rsid w:val="008B00CA"/>
    <w:rsid w:val="008B0813"/>
    <w:rsid w:val="008D7E33"/>
    <w:rsid w:val="008E7AD6"/>
    <w:rsid w:val="008F4795"/>
    <w:rsid w:val="008F7477"/>
    <w:rsid w:val="009042EF"/>
    <w:rsid w:val="00910097"/>
    <w:rsid w:val="00926846"/>
    <w:rsid w:val="00930B2C"/>
    <w:rsid w:val="009323CE"/>
    <w:rsid w:val="00933631"/>
    <w:rsid w:val="00950C92"/>
    <w:rsid w:val="0095632F"/>
    <w:rsid w:val="00983303"/>
    <w:rsid w:val="00990DE9"/>
    <w:rsid w:val="0099170F"/>
    <w:rsid w:val="009930BC"/>
    <w:rsid w:val="009975CA"/>
    <w:rsid w:val="009A1DF1"/>
    <w:rsid w:val="009A2056"/>
    <w:rsid w:val="009A45DB"/>
    <w:rsid w:val="009A71DA"/>
    <w:rsid w:val="009B0F0B"/>
    <w:rsid w:val="009C2128"/>
    <w:rsid w:val="009C464A"/>
    <w:rsid w:val="009E04B3"/>
    <w:rsid w:val="009E524E"/>
    <w:rsid w:val="009F5C85"/>
    <w:rsid w:val="00A0023E"/>
    <w:rsid w:val="00A07AD9"/>
    <w:rsid w:val="00A14F0D"/>
    <w:rsid w:val="00A16696"/>
    <w:rsid w:val="00A31F18"/>
    <w:rsid w:val="00A36C2C"/>
    <w:rsid w:val="00A52B99"/>
    <w:rsid w:val="00A5397D"/>
    <w:rsid w:val="00A55612"/>
    <w:rsid w:val="00A6094D"/>
    <w:rsid w:val="00A75924"/>
    <w:rsid w:val="00A812BC"/>
    <w:rsid w:val="00A819BD"/>
    <w:rsid w:val="00A9134D"/>
    <w:rsid w:val="00A94431"/>
    <w:rsid w:val="00AA0AB5"/>
    <w:rsid w:val="00AC1292"/>
    <w:rsid w:val="00AC13B9"/>
    <w:rsid w:val="00AD0D88"/>
    <w:rsid w:val="00AE52A5"/>
    <w:rsid w:val="00AE7515"/>
    <w:rsid w:val="00AF50A1"/>
    <w:rsid w:val="00B37940"/>
    <w:rsid w:val="00B402D5"/>
    <w:rsid w:val="00B667FA"/>
    <w:rsid w:val="00B66E53"/>
    <w:rsid w:val="00B705EA"/>
    <w:rsid w:val="00B80683"/>
    <w:rsid w:val="00B86188"/>
    <w:rsid w:val="00B92034"/>
    <w:rsid w:val="00B93A9C"/>
    <w:rsid w:val="00BA217E"/>
    <w:rsid w:val="00BA383B"/>
    <w:rsid w:val="00BA51C2"/>
    <w:rsid w:val="00BC7AE2"/>
    <w:rsid w:val="00BD08ED"/>
    <w:rsid w:val="00BD13C8"/>
    <w:rsid w:val="00BD41DC"/>
    <w:rsid w:val="00BE1277"/>
    <w:rsid w:val="00BE2CA5"/>
    <w:rsid w:val="00BE7359"/>
    <w:rsid w:val="00C058A0"/>
    <w:rsid w:val="00C14A50"/>
    <w:rsid w:val="00C15024"/>
    <w:rsid w:val="00C2419F"/>
    <w:rsid w:val="00C3573F"/>
    <w:rsid w:val="00C369B6"/>
    <w:rsid w:val="00C4254E"/>
    <w:rsid w:val="00C53EA0"/>
    <w:rsid w:val="00C660F4"/>
    <w:rsid w:val="00C67A2F"/>
    <w:rsid w:val="00C771B9"/>
    <w:rsid w:val="00C80FA1"/>
    <w:rsid w:val="00C967D3"/>
    <w:rsid w:val="00CB0952"/>
    <w:rsid w:val="00CB6939"/>
    <w:rsid w:val="00CD3D87"/>
    <w:rsid w:val="00CD69C2"/>
    <w:rsid w:val="00CF278B"/>
    <w:rsid w:val="00CF62E2"/>
    <w:rsid w:val="00CF67AA"/>
    <w:rsid w:val="00D0369C"/>
    <w:rsid w:val="00D17441"/>
    <w:rsid w:val="00D20C3C"/>
    <w:rsid w:val="00D44C87"/>
    <w:rsid w:val="00D55EFD"/>
    <w:rsid w:val="00D56067"/>
    <w:rsid w:val="00D628F4"/>
    <w:rsid w:val="00D63141"/>
    <w:rsid w:val="00D65097"/>
    <w:rsid w:val="00D71172"/>
    <w:rsid w:val="00D74418"/>
    <w:rsid w:val="00D821C4"/>
    <w:rsid w:val="00D842DF"/>
    <w:rsid w:val="00D86038"/>
    <w:rsid w:val="00D92AA7"/>
    <w:rsid w:val="00D92D4D"/>
    <w:rsid w:val="00DB4376"/>
    <w:rsid w:val="00DB718C"/>
    <w:rsid w:val="00DD42FE"/>
    <w:rsid w:val="00DD5D39"/>
    <w:rsid w:val="00DD7519"/>
    <w:rsid w:val="00DE275A"/>
    <w:rsid w:val="00DE573E"/>
    <w:rsid w:val="00DF3268"/>
    <w:rsid w:val="00DF6EF7"/>
    <w:rsid w:val="00E01A81"/>
    <w:rsid w:val="00E04A62"/>
    <w:rsid w:val="00E113D8"/>
    <w:rsid w:val="00E13CE4"/>
    <w:rsid w:val="00E146C6"/>
    <w:rsid w:val="00E234C0"/>
    <w:rsid w:val="00E33CF7"/>
    <w:rsid w:val="00E462BF"/>
    <w:rsid w:val="00E54E2D"/>
    <w:rsid w:val="00E62991"/>
    <w:rsid w:val="00E64395"/>
    <w:rsid w:val="00E91F78"/>
    <w:rsid w:val="00EA2B3B"/>
    <w:rsid w:val="00EA3A7A"/>
    <w:rsid w:val="00EB3378"/>
    <w:rsid w:val="00EB4B06"/>
    <w:rsid w:val="00EB5D61"/>
    <w:rsid w:val="00EB7B5A"/>
    <w:rsid w:val="00EC1EDE"/>
    <w:rsid w:val="00EC3EAE"/>
    <w:rsid w:val="00ED6EBE"/>
    <w:rsid w:val="00EE0348"/>
    <w:rsid w:val="00EF2FD6"/>
    <w:rsid w:val="00EF4FAF"/>
    <w:rsid w:val="00F056E6"/>
    <w:rsid w:val="00F153E8"/>
    <w:rsid w:val="00F203F1"/>
    <w:rsid w:val="00F23D5E"/>
    <w:rsid w:val="00F5142D"/>
    <w:rsid w:val="00F54C21"/>
    <w:rsid w:val="00F54FAA"/>
    <w:rsid w:val="00F815F2"/>
    <w:rsid w:val="00F81DA6"/>
    <w:rsid w:val="00F8334D"/>
    <w:rsid w:val="00F86224"/>
    <w:rsid w:val="00F943FF"/>
    <w:rsid w:val="00FB36B5"/>
    <w:rsid w:val="00FD3767"/>
    <w:rsid w:val="00FD542E"/>
    <w:rsid w:val="00FE2A8D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3B38B3A8"/>
  <w15:chartTrackingRefBased/>
  <w15:docId w15:val="{C97104E5-07F6-4019-B09A-49C3A66F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D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character" w:styleId="Nierozpoznanawzmianka">
    <w:name w:val="Unresolved Mention"/>
    <w:uiPriority w:val="99"/>
    <w:semiHidden/>
    <w:unhideWhenUsed/>
    <w:rsid w:val="00DE57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023E"/>
    <w:pPr>
      <w:ind w:left="720"/>
      <w:contextualSpacing/>
    </w:pPr>
    <w:rPr>
      <w:kern w:val="2"/>
    </w:rPr>
  </w:style>
  <w:style w:type="paragraph" w:styleId="Poprawka">
    <w:name w:val="Revision"/>
    <w:hidden/>
    <w:uiPriority w:val="99"/>
    <w:semiHidden/>
    <w:rsid w:val="003D35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915E-D03B-4DAD-98FF-DC4DB38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Staszewska</dc:creator>
  <cp:keywords/>
  <cp:lastModifiedBy>Paulina Piotrowska</cp:lastModifiedBy>
  <cp:revision>8</cp:revision>
  <cp:lastPrinted>2022-02-17T16:07:00Z</cp:lastPrinted>
  <dcterms:created xsi:type="dcterms:W3CDTF">2024-03-21T08:57:00Z</dcterms:created>
  <dcterms:modified xsi:type="dcterms:W3CDTF">2024-03-21T10:26:00Z</dcterms:modified>
</cp:coreProperties>
</file>